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031497" w14:textId="7BD084A1" w:rsidR="00FB77B5" w:rsidRPr="00D96B8C" w:rsidRDefault="008E0A91" w:rsidP="00FB77B5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6C785B" w:rsidRPr="006C785B">
        <w:rPr>
          <w:rFonts w:ascii="Arial" w:hAnsi="Arial" w:cs="Arial"/>
          <w:b/>
          <w:sz w:val="24"/>
          <w:szCs w:val="24"/>
        </w:rPr>
        <w:t xml:space="preserve">Rekonstrukce bytových jednotek – Letná 216, byt č. 11 a </w:t>
      </w:r>
      <w:r w:rsidR="00121496">
        <w:rPr>
          <w:rFonts w:ascii="Arial" w:hAnsi="Arial" w:cs="Arial"/>
          <w:b/>
          <w:sz w:val="24"/>
          <w:szCs w:val="24"/>
        </w:rPr>
        <w:t xml:space="preserve">Letná </w:t>
      </w:r>
      <w:r w:rsidR="006C785B" w:rsidRPr="006C785B">
        <w:rPr>
          <w:rFonts w:ascii="Arial" w:hAnsi="Arial" w:cs="Arial"/>
          <w:b/>
          <w:sz w:val="24"/>
          <w:szCs w:val="24"/>
        </w:rPr>
        <w:t>249, byt č.7, Mimoň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D78A1"/>
    <w:rsid w:val="001058D0"/>
    <w:rsid w:val="00121496"/>
    <w:rsid w:val="001527DF"/>
    <w:rsid w:val="001E3C3D"/>
    <w:rsid w:val="00261D65"/>
    <w:rsid w:val="002A1049"/>
    <w:rsid w:val="002C1CD4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117A"/>
    <w:rsid w:val="006355A6"/>
    <w:rsid w:val="0065220E"/>
    <w:rsid w:val="00661EE1"/>
    <w:rsid w:val="006C785B"/>
    <w:rsid w:val="006C7A08"/>
    <w:rsid w:val="0071207A"/>
    <w:rsid w:val="007B001D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51D3"/>
    <w:rsid w:val="00A20454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2461F"/>
    <w:rsid w:val="00E24C34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7</cp:revision>
  <dcterms:created xsi:type="dcterms:W3CDTF">2024-09-06T08:13:00Z</dcterms:created>
  <dcterms:modified xsi:type="dcterms:W3CDTF">2025-03-10T13:20:00Z</dcterms:modified>
</cp:coreProperties>
</file>